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086F" w14:textId="54F6F09B" w:rsidR="00E57346" w:rsidRPr="002D2598" w:rsidRDefault="002D2598" w:rsidP="00CB218F">
      <w:pPr>
        <w:jc w:val="both"/>
        <w:rPr>
          <w:rFonts w:ascii="Times" w:hAnsi="Times"/>
          <w:b/>
        </w:rPr>
      </w:pPr>
      <w:r w:rsidRPr="002D2598">
        <w:rPr>
          <w:rFonts w:ascii="Times" w:hAnsi="Times"/>
          <w:b/>
        </w:rPr>
        <w:t>Creative Arts Center of Dallas</w:t>
      </w:r>
    </w:p>
    <w:p w14:paraId="2A606211" w14:textId="76E9F65C" w:rsidR="002D2598" w:rsidRPr="002D2598" w:rsidRDefault="002D2598" w:rsidP="00CB218F">
      <w:pPr>
        <w:jc w:val="both"/>
        <w:rPr>
          <w:rFonts w:ascii="Times" w:hAnsi="Times"/>
          <w:b/>
        </w:rPr>
      </w:pPr>
    </w:p>
    <w:p w14:paraId="43189EE9" w14:textId="2BEBAF7C" w:rsidR="002D2598" w:rsidRPr="002D2598" w:rsidRDefault="002D2598" w:rsidP="00CB218F">
      <w:pPr>
        <w:jc w:val="both"/>
        <w:rPr>
          <w:rFonts w:ascii="Times" w:hAnsi="Times"/>
        </w:rPr>
      </w:pPr>
      <w:r w:rsidRPr="002D2598">
        <w:rPr>
          <w:rFonts w:ascii="Times" w:hAnsi="Times"/>
        </w:rPr>
        <w:t>Figure Drawing</w:t>
      </w:r>
      <w:r w:rsidR="00CB218F">
        <w:rPr>
          <w:rFonts w:ascii="Times" w:hAnsi="Times"/>
        </w:rPr>
        <w:t xml:space="preserve"> with Basic</w:t>
      </w:r>
      <w:r w:rsidRPr="002D2598">
        <w:rPr>
          <w:rFonts w:ascii="Times" w:hAnsi="Times"/>
        </w:rPr>
        <w:t xml:space="preserve"> Anatomy</w:t>
      </w:r>
    </w:p>
    <w:p w14:paraId="22953ABF" w14:textId="2A1B65B0" w:rsidR="002D2598" w:rsidRPr="002D2598" w:rsidRDefault="00CB218F" w:rsidP="00CB218F">
      <w:pPr>
        <w:jc w:val="both"/>
        <w:rPr>
          <w:rFonts w:ascii="Times" w:hAnsi="Times"/>
        </w:rPr>
      </w:pPr>
      <w:r>
        <w:rPr>
          <w:rFonts w:ascii="Times" w:hAnsi="Times"/>
        </w:rPr>
        <w:t>Fall</w:t>
      </w:r>
      <w:r w:rsidR="002D2598" w:rsidRPr="002D2598">
        <w:rPr>
          <w:rFonts w:ascii="Times" w:hAnsi="Times"/>
        </w:rPr>
        <w:t xml:space="preserve"> 20</w:t>
      </w:r>
      <w:r w:rsidR="00AE214B">
        <w:rPr>
          <w:rFonts w:ascii="Times" w:hAnsi="Times"/>
        </w:rPr>
        <w:t>2</w:t>
      </w:r>
      <w:r w:rsidR="00BB0CB1">
        <w:rPr>
          <w:rFonts w:ascii="Times" w:hAnsi="Times"/>
        </w:rPr>
        <w:t>3</w:t>
      </w:r>
      <w:r w:rsidR="002D2598" w:rsidRPr="002D2598">
        <w:rPr>
          <w:rFonts w:ascii="Times" w:hAnsi="Times"/>
        </w:rPr>
        <w:t>—</w:t>
      </w:r>
      <w:r>
        <w:rPr>
          <w:rFonts w:ascii="Times" w:hAnsi="Times"/>
        </w:rPr>
        <w:t>6</w:t>
      </w:r>
      <w:r w:rsidR="002D2598" w:rsidRPr="002D2598">
        <w:rPr>
          <w:rFonts w:ascii="Times" w:hAnsi="Times"/>
        </w:rPr>
        <w:t xml:space="preserve"> Week Course</w:t>
      </w:r>
    </w:p>
    <w:p w14:paraId="51FB6CA7" w14:textId="77777777" w:rsidR="002D2598" w:rsidRPr="002D2598" w:rsidRDefault="002D2598" w:rsidP="00CB218F">
      <w:pPr>
        <w:jc w:val="both"/>
        <w:rPr>
          <w:rFonts w:ascii="Times" w:hAnsi="Times"/>
        </w:rPr>
      </w:pPr>
    </w:p>
    <w:p w14:paraId="35843682" w14:textId="597A4A45" w:rsidR="002D2598" w:rsidRDefault="002D2598" w:rsidP="00CB218F">
      <w:pPr>
        <w:jc w:val="right"/>
        <w:rPr>
          <w:rFonts w:ascii="Times" w:hAnsi="Times"/>
          <w:b/>
        </w:rPr>
      </w:pPr>
      <w:r w:rsidRPr="002D2598">
        <w:rPr>
          <w:rFonts w:ascii="Times" w:hAnsi="Times"/>
          <w:b/>
        </w:rPr>
        <w:t>Instructor: Ja’Rie Gray</w:t>
      </w:r>
    </w:p>
    <w:p w14:paraId="43802244" w14:textId="51BC716E" w:rsidR="00B82989" w:rsidRDefault="00B82989" w:rsidP="00CB218F">
      <w:pPr>
        <w:jc w:val="right"/>
        <w:rPr>
          <w:rFonts w:ascii="Times" w:hAnsi="Times"/>
          <w:bCs/>
        </w:rPr>
      </w:pPr>
      <w:r w:rsidRPr="00B82989">
        <w:rPr>
          <w:rFonts w:ascii="Times" w:hAnsi="Times"/>
          <w:bCs/>
        </w:rPr>
        <w:t xml:space="preserve">Contact: </w:t>
      </w:r>
      <w:hyperlink r:id="rId5" w:history="1">
        <w:r w:rsidR="00CB218F" w:rsidRPr="005C75FC">
          <w:rPr>
            <w:rStyle w:val="Hyperlink"/>
            <w:rFonts w:ascii="Times" w:hAnsi="Times"/>
            <w:bCs/>
          </w:rPr>
          <w:t>jariegrayart@yahoo.com</w:t>
        </w:r>
      </w:hyperlink>
    </w:p>
    <w:p w14:paraId="0CC20C3F" w14:textId="51E1D783" w:rsidR="00CB218F" w:rsidRDefault="00CB218F" w:rsidP="00CB218F">
      <w:pPr>
        <w:jc w:val="right"/>
        <w:rPr>
          <w:rFonts w:ascii="Times" w:hAnsi="Times"/>
          <w:bCs/>
        </w:rPr>
      </w:pPr>
      <w:r>
        <w:rPr>
          <w:rFonts w:ascii="Times" w:hAnsi="Times"/>
          <w:bCs/>
        </w:rPr>
        <w:t>562-753-4368</w:t>
      </w:r>
    </w:p>
    <w:p w14:paraId="39C54E47" w14:textId="257439C7" w:rsidR="00CB218F" w:rsidRPr="00B82989" w:rsidRDefault="00CB218F" w:rsidP="00CB218F">
      <w:pPr>
        <w:jc w:val="right"/>
        <w:rPr>
          <w:rFonts w:ascii="Times" w:hAnsi="Times"/>
          <w:bCs/>
        </w:rPr>
      </w:pPr>
    </w:p>
    <w:p w14:paraId="2C2BEC06" w14:textId="77777777" w:rsidR="002D2598" w:rsidRPr="00B82989" w:rsidRDefault="002D2598" w:rsidP="00CB218F">
      <w:pPr>
        <w:rPr>
          <w:rFonts w:ascii="Times" w:hAnsi="Times"/>
          <w:bCs/>
        </w:rPr>
      </w:pPr>
    </w:p>
    <w:p w14:paraId="2C0A7101" w14:textId="77777777" w:rsidR="002D2598" w:rsidRPr="002D2598" w:rsidRDefault="002D2598" w:rsidP="002D2598">
      <w:pPr>
        <w:jc w:val="center"/>
        <w:rPr>
          <w:rFonts w:ascii="Times" w:hAnsi="Times"/>
        </w:rPr>
      </w:pPr>
    </w:p>
    <w:p w14:paraId="279E1080" w14:textId="77777777" w:rsidR="002D2598" w:rsidRPr="002D2598" w:rsidRDefault="002D2598" w:rsidP="002D2598">
      <w:pPr>
        <w:rPr>
          <w:rFonts w:ascii="Times" w:hAnsi="Times" w:cs="Times New Roman"/>
          <w:b/>
        </w:rPr>
      </w:pPr>
      <w:r w:rsidRPr="002D2598">
        <w:rPr>
          <w:rFonts w:ascii="Times" w:hAnsi="Times" w:cs="Times New Roman"/>
          <w:b/>
        </w:rPr>
        <w:t>COURSE DESCRIPTION</w:t>
      </w:r>
    </w:p>
    <w:p w14:paraId="75EBCFDF" w14:textId="77777777" w:rsidR="002D2598" w:rsidRPr="002D2598" w:rsidRDefault="002D2598" w:rsidP="002D2598">
      <w:pPr>
        <w:rPr>
          <w:rFonts w:ascii="Times" w:hAnsi="Times" w:cs="Times New Roman"/>
        </w:rPr>
      </w:pPr>
    </w:p>
    <w:p w14:paraId="729281E3" w14:textId="346B2D5D" w:rsidR="002D2598" w:rsidRDefault="00FA04C9" w:rsidP="002D2598">
      <w:pPr>
        <w:rPr>
          <w:rFonts w:ascii="Times" w:hAnsi="Times" w:cs="Times New Roman"/>
        </w:rPr>
      </w:pPr>
      <w:r>
        <w:rPr>
          <w:rFonts w:ascii="Times" w:hAnsi="Times" w:cs="Times New Roman"/>
        </w:rPr>
        <w:t>In just 6 weeks, you can master the art of drawing the human figure with our comprehensive course. Our expertly designed curriculum emphasizes disciplined focus, visual accuracy, and the use of different media to bring your art to life. Throughout the course, you'll work on projects that challenge you to accurately represent the proportions and structure of the human form using a variety of advanced techniques. By introducing you to the skeletal and musculature systems, as well as surface anatomy, we'll provide a solid foundation for you to build upon in your future studies of drawing the human form.</w:t>
      </w:r>
    </w:p>
    <w:p w14:paraId="175FDEF7" w14:textId="77777777" w:rsidR="00FA04C9" w:rsidRDefault="00FA04C9" w:rsidP="002D2598">
      <w:pPr>
        <w:rPr>
          <w:rFonts w:ascii="Times" w:hAnsi="Times" w:cs="Times New Roman"/>
        </w:rPr>
      </w:pPr>
    </w:p>
    <w:p w14:paraId="2E199548" w14:textId="77777777" w:rsidR="00FA04C9" w:rsidRDefault="00FA04C9" w:rsidP="002D2598">
      <w:pPr>
        <w:rPr>
          <w:rFonts w:ascii="Times" w:hAnsi="Times" w:cs="Times New Roman"/>
        </w:rPr>
      </w:pPr>
    </w:p>
    <w:p w14:paraId="23C6A5E8" w14:textId="0980D289" w:rsidR="00FA04C9" w:rsidRPr="00FA04C9" w:rsidRDefault="00FA04C9" w:rsidP="002D2598">
      <w:pPr>
        <w:rPr>
          <w:rFonts w:ascii="Times" w:hAnsi="Times" w:cs="Times New Roman"/>
          <w:b/>
          <w:bCs/>
          <w:i/>
          <w:iCs/>
        </w:rPr>
      </w:pPr>
      <w:r w:rsidRPr="00FA04C9">
        <w:rPr>
          <w:rFonts w:ascii="Times" w:hAnsi="Times" w:cs="Times New Roman"/>
          <w:b/>
          <w:bCs/>
        </w:rPr>
        <w:t>Prerequisite:</w:t>
      </w:r>
      <w:r w:rsidRPr="00FA04C9">
        <w:rPr>
          <w:rFonts w:ascii="Times" w:hAnsi="Times" w:cs="Times New Roman"/>
          <w:b/>
          <w:bCs/>
          <w:i/>
          <w:iCs/>
        </w:rPr>
        <w:t xml:space="preserve"> Drawing Fundamental   </w:t>
      </w:r>
    </w:p>
    <w:p w14:paraId="2729CBEC" w14:textId="77777777" w:rsidR="00FA04C9" w:rsidRDefault="00FA04C9" w:rsidP="002D2598">
      <w:pPr>
        <w:rPr>
          <w:rFonts w:ascii="Times" w:hAnsi="Times" w:cs="Times New Roman"/>
          <w:b/>
          <w:bCs/>
          <w:u w:val="single"/>
        </w:rPr>
      </w:pPr>
    </w:p>
    <w:p w14:paraId="2D8A4E5A" w14:textId="77777777" w:rsidR="00FA04C9" w:rsidRDefault="00FA04C9" w:rsidP="002D2598">
      <w:pPr>
        <w:rPr>
          <w:rFonts w:ascii="Times" w:hAnsi="Times" w:cs="Times New Roman"/>
          <w:b/>
          <w:bCs/>
          <w:u w:val="single"/>
        </w:rPr>
      </w:pPr>
    </w:p>
    <w:p w14:paraId="7037C273" w14:textId="4506B63E" w:rsidR="00CB218F" w:rsidRPr="00CB218F" w:rsidRDefault="00CB218F" w:rsidP="002D2598">
      <w:pPr>
        <w:rPr>
          <w:rFonts w:ascii="Times" w:hAnsi="Times" w:cs="Times New Roman"/>
          <w:b/>
          <w:bCs/>
          <w:u w:val="single"/>
        </w:rPr>
      </w:pPr>
      <w:r w:rsidRPr="00CB218F">
        <w:rPr>
          <w:rFonts w:ascii="Times" w:hAnsi="Times" w:cs="Times New Roman"/>
          <w:b/>
          <w:bCs/>
          <w:u w:val="single"/>
        </w:rPr>
        <w:t>Skills Acquired In This Class:</w:t>
      </w:r>
    </w:p>
    <w:p w14:paraId="1E3EACD6" w14:textId="77777777" w:rsidR="00CB218F" w:rsidRDefault="00CB218F" w:rsidP="002D2598">
      <w:pPr>
        <w:rPr>
          <w:rFonts w:ascii="Times" w:hAnsi="Times" w:cs="Times New Roman"/>
        </w:rPr>
      </w:pPr>
    </w:p>
    <w:p w14:paraId="780CCFE9" w14:textId="63A66FEE" w:rsidR="00CB218F" w:rsidRDefault="001D2CEA" w:rsidP="00CB218F">
      <w:pPr>
        <w:pStyle w:val="ListParagraph"/>
        <w:numPr>
          <w:ilvl w:val="0"/>
          <w:numId w:val="3"/>
        </w:numPr>
        <w:jc w:val="left"/>
        <w:rPr>
          <w:rFonts w:ascii="Times" w:hAnsi="Times" w:cs="Times New Roman"/>
        </w:rPr>
      </w:pPr>
      <w:r>
        <w:rPr>
          <w:rFonts w:ascii="Times" w:hAnsi="Times" w:cs="Times New Roman"/>
        </w:rPr>
        <w:t>Understand how to draw a gestural figure using the basic structural method</w:t>
      </w:r>
    </w:p>
    <w:p w14:paraId="7FFC77D3" w14:textId="3AC02935" w:rsidR="001D2CEA" w:rsidRDefault="001D2CEA" w:rsidP="00CB218F">
      <w:pPr>
        <w:pStyle w:val="ListParagraph"/>
        <w:numPr>
          <w:ilvl w:val="0"/>
          <w:numId w:val="3"/>
        </w:numPr>
        <w:jc w:val="left"/>
        <w:rPr>
          <w:rFonts w:ascii="Times" w:hAnsi="Times" w:cs="Times New Roman"/>
        </w:rPr>
      </w:pPr>
      <w:r>
        <w:rPr>
          <w:rFonts w:ascii="Times" w:hAnsi="Times" w:cs="Times New Roman"/>
        </w:rPr>
        <w:t>Understand how to draw a figure</w:t>
      </w:r>
      <w:r w:rsidR="00D01377">
        <w:rPr>
          <w:rFonts w:ascii="Times" w:hAnsi="Times" w:cs="Times New Roman"/>
        </w:rPr>
        <w:t>’s</w:t>
      </w:r>
      <w:r>
        <w:rPr>
          <w:rFonts w:ascii="Times" w:hAnsi="Times" w:cs="Times New Roman"/>
        </w:rPr>
        <w:t xml:space="preserve"> structure and construct with basic geometric forms</w:t>
      </w:r>
    </w:p>
    <w:p w14:paraId="1FAE029A" w14:textId="5209DF80" w:rsidR="001D2CEA" w:rsidRDefault="001D2CEA" w:rsidP="00CB218F">
      <w:pPr>
        <w:pStyle w:val="ListParagraph"/>
        <w:numPr>
          <w:ilvl w:val="0"/>
          <w:numId w:val="3"/>
        </w:numPr>
        <w:jc w:val="left"/>
        <w:rPr>
          <w:rFonts w:ascii="Times" w:hAnsi="Times" w:cs="Times New Roman"/>
        </w:rPr>
      </w:pPr>
      <w:r>
        <w:rPr>
          <w:rFonts w:ascii="Times" w:hAnsi="Times" w:cs="Times New Roman"/>
        </w:rPr>
        <w:t>Understand Basic</w:t>
      </w:r>
      <w:r w:rsidR="00D01377">
        <w:rPr>
          <w:rFonts w:ascii="Times" w:hAnsi="Times" w:cs="Times New Roman"/>
        </w:rPr>
        <w:t xml:space="preserve"> </w:t>
      </w:r>
      <w:r>
        <w:rPr>
          <w:rFonts w:ascii="Times" w:hAnsi="Times" w:cs="Times New Roman"/>
        </w:rPr>
        <w:t>Artistic</w:t>
      </w:r>
      <w:r w:rsidR="00D01377">
        <w:rPr>
          <w:rFonts w:ascii="Times" w:hAnsi="Times" w:cs="Times New Roman"/>
        </w:rPr>
        <w:t xml:space="preserve"> Human</w:t>
      </w:r>
      <w:r>
        <w:rPr>
          <w:rFonts w:ascii="Times" w:hAnsi="Times" w:cs="Times New Roman"/>
        </w:rPr>
        <w:t xml:space="preserve"> Anatomy</w:t>
      </w:r>
    </w:p>
    <w:p w14:paraId="3F5FD78F" w14:textId="62B22B46" w:rsidR="001D2CEA" w:rsidRDefault="001D2CEA" w:rsidP="00CB218F">
      <w:pPr>
        <w:pStyle w:val="ListParagraph"/>
        <w:numPr>
          <w:ilvl w:val="0"/>
          <w:numId w:val="3"/>
        </w:numPr>
        <w:jc w:val="left"/>
        <w:rPr>
          <w:rFonts w:ascii="Times" w:hAnsi="Times" w:cs="Times New Roman"/>
        </w:rPr>
      </w:pPr>
      <w:r>
        <w:rPr>
          <w:rFonts w:ascii="Times" w:hAnsi="Times" w:cs="Times New Roman"/>
        </w:rPr>
        <w:t xml:space="preserve">Understand how to render the figure with Light and Shadow </w:t>
      </w:r>
    </w:p>
    <w:p w14:paraId="0A93B366" w14:textId="77777777" w:rsidR="001D2CEA" w:rsidRDefault="001D2CEA" w:rsidP="001D2CEA">
      <w:pPr>
        <w:rPr>
          <w:rFonts w:ascii="Times" w:hAnsi="Times" w:cs="Times New Roman"/>
        </w:rPr>
      </w:pPr>
    </w:p>
    <w:p w14:paraId="36F4FB4D" w14:textId="3886DD69" w:rsidR="001D2CEA" w:rsidRDefault="001D2CEA" w:rsidP="001D2CEA">
      <w:pPr>
        <w:rPr>
          <w:rFonts w:ascii="Times" w:hAnsi="Times" w:cs="Times New Roman"/>
          <w:b/>
          <w:bCs/>
        </w:rPr>
      </w:pPr>
      <w:r w:rsidRPr="001D2CEA">
        <w:rPr>
          <w:rFonts w:ascii="Times" w:hAnsi="Times" w:cs="Times New Roman"/>
          <w:b/>
          <w:bCs/>
        </w:rPr>
        <w:t>Materials</w:t>
      </w:r>
    </w:p>
    <w:p w14:paraId="40DEECF7" w14:textId="77777777" w:rsidR="001D2CEA" w:rsidRDefault="001D2CEA" w:rsidP="001D2CEA">
      <w:pPr>
        <w:rPr>
          <w:rFonts w:ascii="Times" w:hAnsi="Times" w:cs="Times New Roman"/>
          <w:b/>
          <w:bCs/>
        </w:rPr>
      </w:pPr>
    </w:p>
    <w:p w14:paraId="49DC6BC0" w14:textId="6F2FE35C" w:rsidR="001D2CEA" w:rsidRPr="001D2CEA" w:rsidRDefault="001D2CEA" w:rsidP="001D2CEA">
      <w:pPr>
        <w:pStyle w:val="ListParagraph"/>
        <w:numPr>
          <w:ilvl w:val="0"/>
          <w:numId w:val="4"/>
        </w:numPr>
        <w:spacing w:line="240" w:lineRule="auto"/>
        <w:jc w:val="left"/>
        <w:rPr>
          <w:rFonts w:eastAsia="Times New Roman" w:cs="Times New Roman"/>
        </w:rPr>
      </w:pPr>
      <w:r>
        <w:rPr>
          <w:rFonts w:eastAsia="Times New Roman" w:cs="Times New Roman"/>
        </w:rPr>
        <w:t>Pencil set with grades of 2H – 6b or more</w:t>
      </w:r>
      <w:r w:rsidRPr="001D2CEA">
        <w:rPr>
          <w:rFonts w:eastAsia="Times New Roman" w:cs="Times New Roman"/>
        </w:rPr>
        <w:t xml:space="preserve"> </w:t>
      </w:r>
    </w:p>
    <w:p w14:paraId="281E79DF" w14:textId="1FA3ECAD" w:rsidR="001D2CEA" w:rsidRDefault="001D2CEA" w:rsidP="001D2CEA">
      <w:pPr>
        <w:pStyle w:val="ListParagraph"/>
        <w:numPr>
          <w:ilvl w:val="0"/>
          <w:numId w:val="4"/>
        </w:numPr>
        <w:spacing w:line="240" w:lineRule="auto"/>
        <w:jc w:val="left"/>
        <w:rPr>
          <w:rFonts w:eastAsia="Times New Roman" w:cs="Times New Roman"/>
        </w:rPr>
      </w:pPr>
      <w:r>
        <w:rPr>
          <w:rFonts w:eastAsia="Times New Roman" w:cs="Times New Roman"/>
        </w:rPr>
        <w:t>Prismacolor pencil Black and White</w:t>
      </w:r>
    </w:p>
    <w:p w14:paraId="1B905D53" w14:textId="4BB2F74E" w:rsidR="001D2CEA" w:rsidRPr="001D2CEA" w:rsidRDefault="001D2CEA" w:rsidP="001D2CEA">
      <w:pPr>
        <w:pStyle w:val="ListParagraph"/>
        <w:numPr>
          <w:ilvl w:val="0"/>
          <w:numId w:val="4"/>
        </w:numPr>
        <w:spacing w:line="240" w:lineRule="auto"/>
        <w:jc w:val="left"/>
        <w:rPr>
          <w:rFonts w:eastAsia="Times New Roman" w:cs="Times New Roman"/>
        </w:rPr>
      </w:pPr>
      <w:r>
        <w:rPr>
          <w:rFonts w:eastAsia="Times New Roman" w:cs="Times New Roman"/>
        </w:rPr>
        <w:t xml:space="preserve">Prisma-col-erase pencil set </w:t>
      </w:r>
      <w:r w:rsidR="00D01377">
        <w:rPr>
          <w:rFonts w:eastAsia="Times New Roman" w:cs="Times New Roman"/>
        </w:rPr>
        <w:t>12-pack</w:t>
      </w:r>
      <w:r>
        <w:rPr>
          <w:rFonts w:eastAsia="Times New Roman" w:cs="Times New Roman"/>
        </w:rPr>
        <w:t xml:space="preserve"> </w:t>
      </w:r>
      <w:r w:rsidRPr="001D2CEA">
        <w:rPr>
          <w:rFonts w:eastAsia="Times New Roman" w:cs="Times New Roman"/>
        </w:rPr>
        <w:t xml:space="preserve"> </w:t>
      </w:r>
    </w:p>
    <w:p w14:paraId="0C58EFC7" w14:textId="77777777" w:rsidR="001D2CEA" w:rsidRPr="00294DB1" w:rsidRDefault="001D2CEA" w:rsidP="001D2CEA">
      <w:pPr>
        <w:pStyle w:val="ListParagraph"/>
        <w:numPr>
          <w:ilvl w:val="0"/>
          <w:numId w:val="4"/>
        </w:numPr>
        <w:spacing w:line="240" w:lineRule="auto"/>
        <w:jc w:val="left"/>
        <w:rPr>
          <w:rFonts w:eastAsia="Times New Roman" w:cs="Times New Roman"/>
        </w:rPr>
      </w:pPr>
      <w:r w:rsidRPr="00294DB1">
        <w:rPr>
          <w:rFonts w:eastAsia="Times New Roman" w:cs="Times New Roman"/>
        </w:rPr>
        <w:t xml:space="preserve">Kneaded Eraser </w:t>
      </w:r>
    </w:p>
    <w:p w14:paraId="4AF368BA" w14:textId="77777777" w:rsidR="001D2CEA" w:rsidRPr="00294DB1" w:rsidRDefault="001D2CEA" w:rsidP="001D2CEA">
      <w:pPr>
        <w:pStyle w:val="ListParagraph"/>
        <w:numPr>
          <w:ilvl w:val="0"/>
          <w:numId w:val="4"/>
        </w:numPr>
        <w:spacing w:line="240" w:lineRule="auto"/>
        <w:jc w:val="left"/>
        <w:rPr>
          <w:rFonts w:eastAsia="Times New Roman" w:cs="Times New Roman"/>
        </w:rPr>
      </w:pPr>
      <w:r w:rsidRPr="00294DB1">
        <w:rPr>
          <w:rFonts w:eastAsia="Times New Roman" w:cs="Times New Roman"/>
        </w:rPr>
        <w:t xml:space="preserve">Rubber Eraser </w:t>
      </w:r>
    </w:p>
    <w:p w14:paraId="0F259ACA" w14:textId="1E8D82DD" w:rsidR="001D2CEA" w:rsidRDefault="001D2CEA" w:rsidP="00FA04C9">
      <w:pPr>
        <w:pStyle w:val="ListParagraph"/>
        <w:numPr>
          <w:ilvl w:val="0"/>
          <w:numId w:val="4"/>
        </w:numPr>
        <w:spacing w:line="240" w:lineRule="auto"/>
        <w:jc w:val="left"/>
        <w:rPr>
          <w:rFonts w:eastAsia="Times New Roman" w:cs="Times New Roman"/>
        </w:rPr>
      </w:pPr>
      <w:r w:rsidRPr="00294DB1">
        <w:rPr>
          <w:rFonts w:eastAsia="Times New Roman" w:cs="Times New Roman"/>
        </w:rPr>
        <w:t>18x24 Drawing</w:t>
      </w:r>
      <w:r w:rsidR="00FA04C9">
        <w:rPr>
          <w:rFonts w:eastAsia="Times New Roman" w:cs="Times New Roman"/>
        </w:rPr>
        <w:t xml:space="preserve"> Pad</w:t>
      </w:r>
    </w:p>
    <w:p w14:paraId="3B770EAF" w14:textId="6A176A48" w:rsidR="00FA04C9" w:rsidRPr="00FA04C9" w:rsidRDefault="00FA04C9" w:rsidP="00FA04C9">
      <w:pPr>
        <w:pStyle w:val="ListParagraph"/>
        <w:numPr>
          <w:ilvl w:val="0"/>
          <w:numId w:val="4"/>
        </w:numPr>
        <w:spacing w:line="240" w:lineRule="auto"/>
        <w:jc w:val="left"/>
        <w:rPr>
          <w:rFonts w:eastAsia="Times New Roman" w:cs="Times New Roman"/>
        </w:rPr>
      </w:pPr>
      <w:r>
        <w:rPr>
          <w:rFonts w:eastAsia="Times New Roman" w:cs="Times New Roman"/>
        </w:rPr>
        <w:t>18X24 Grey tone paper (if you can, purchase 2 sheets of Grey paper)</w:t>
      </w:r>
    </w:p>
    <w:p w14:paraId="7A7985E6" w14:textId="77777777" w:rsidR="001D2CEA" w:rsidRPr="001D2CEA" w:rsidRDefault="001D2CEA" w:rsidP="001D2CEA">
      <w:pPr>
        <w:rPr>
          <w:rFonts w:ascii="Times" w:hAnsi="Times" w:cs="Times New Roman"/>
          <w:b/>
          <w:bCs/>
        </w:rPr>
      </w:pPr>
    </w:p>
    <w:p w14:paraId="798DE69C" w14:textId="77777777" w:rsidR="002D2598" w:rsidRDefault="002D2598" w:rsidP="002D2598">
      <w:pPr>
        <w:rPr>
          <w:rFonts w:ascii="Times" w:hAnsi="Times" w:cs="Times New Roman"/>
        </w:rPr>
      </w:pPr>
    </w:p>
    <w:p w14:paraId="53D4E655" w14:textId="77777777" w:rsidR="002D2598" w:rsidRDefault="002D2598" w:rsidP="002D2598">
      <w:pPr>
        <w:rPr>
          <w:rFonts w:ascii="Times" w:hAnsi="Times" w:cs="Times New Roman"/>
        </w:rPr>
      </w:pPr>
    </w:p>
    <w:p w14:paraId="215D30C6" w14:textId="77777777" w:rsidR="00FA04C9" w:rsidRDefault="00FA04C9" w:rsidP="002D2598">
      <w:pPr>
        <w:rPr>
          <w:rFonts w:ascii="Times" w:hAnsi="Times" w:cs="Times New Roman"/>
          <w:b/>
        </w:rPr>
      </w:pPr>
    </w:p>
    <w:p w14:paraId="706FB6FC" w14:textId="77777777" w:rsidR="00D01377" w:rsidRDefault="00D01377" w:rsidP="002D2598">
      <w:pPr>
        <w:rPr>
          <w:rFonts w:ascii="Times" w:hAnsi="Times" w:cs="Times New Roman"/>
          <w:b/>
        </w:rPr>
      </w:pPr>
    </w:p>
    <w:p w14:paraId="10023B8A" w14:textId="77777777" w:rsidR="00D01377" w:rsidRDefault="00D01377" w:rsidP="002D2598">
      <w:pPr>
        <w:rPr>
          <w:rFonts w:ascii="Times" w:hAnsi="Times" w:cs="Times New Roman"/>
          <w:b/>
        </w:rPr>
      </w:pPr>
    </w:p>
    <w:p w14:paraId="299527DE" w14:textId="08CBDDA2" w:rsidR="002D2598" w:rsidRDefault="002D2598" w:rsidP="002D2598">
      <w:pPr>
        <w:rPr>
          <w:rFonts w:ascii="Times" w:hAnsi="Times" w:cs="Times New Roman"/>
          <w:b/>
        </w:rPr>
      </w:pPr>
      <w:r w:rsidRPr="002D2598">
        <w:rPr>
          <w:rFonts w:ascii="Times" w:hAnsi="Times" w:cs="Times New Roman"/>
          <w:b/>
        </w:rPr>
        <w:lastRenderedPageBreak/>
        <w:t xml:space="preserve">CLASS </w:t>
      </w:r>
      <w:r w:rsidR="00CB218F">
        <w:rPr>
          <w:rFonts w:ascii="Times" w:hAnsi="Times" w:cs="Times New Roman"/>
          <w:b/>
        </w:rPr>
        <w:t>SCHEDULE</w:t>
      </w:r>
      <w:r w:rsidRPr="002D2598">
        <w:rPr>
          <w:rFonts w:ascii="Times" w:hAnsi="Times" w:cs="Times New Roman"/>
          <w:b/>
        </w:rPr>
        <w:t xml:space="preserve"> </w:t>
      </w:r>
      <w:r>
        <w:rPr>
          <w:rFonts w:ascii="Times" w:hAnsi="Times" w:cs="Times New Roman"/>
          <w:b/>
        </w:rPr>
        <w:t>(SUBJECT TO CHANGE)</w:t>
      </w:r>
    </w:p>
    <w:p w14:paraId="5A273315" w14:textId="77777777" w:rsidR="002D2598" w:rsidRDefault="002D2598" w:rsidP="002D2598">
      <w:pPr>
        <w:rPr>
          <w:rFonts w:ascii="Times" w:hAnsi="Times" w:cs="Times New Roman"/>
          <w:b/>
        </w:rPr>
      </w:pPr>
    </w:p>
    <w:p w14:paraId="2CDF98C0" w14:textId="794D9FBA" w:rsidR="002D2598" w:rsidRDefault="002D2598" w:rsidP="002D2598">
      <w:pPr>
        <w:rPr>
          <w:rFonts w:ascii="Times" w:hAnsi="Times" w:cs="Times New Roman"/>
        </w:rPr>
      </w:pPr>
      <w:r>
        <w:rPr>
          <w:rFonts w:ascii="Times" w:hAnsi="Times" w:cs="Times New Roman"/>
        </w:rPr>
        <w:t>W</w:t>
      </w:r>
      <w:r w:rsidR="00CB218F">
        <w:rPr>
          <w:rFonts w:ascii="Times" w:hAnsi="Times" w:cs="Times New Roman"/>
        </w:rPr>
        <w:t>eek 1</w:t>
      </w:r>
      <w:r>
        <w:rPr>
          <w:rFonts w:ascii="Times" w:hAnsi="Times" w:cs="Times New Roman"/>
        </w:rPr>
        <w:tab/>
      </w:r>
      <w:r>
        <w:rPr>
          <w:rFonts w:ascii="Times" w:hAnsi="Times" w:cs="Times New Roman"/>
        </w:rPr>
        <w:tab/>
      </w:r>
      <w:r w:rsidR="00E57490">
        <w:rPr>
          <w:rFonts w:ascii="Times" w:hAnsi="Times" w:cs="Times New Roman"/>
        </w:rPr>
        <w:tab/>
      </w:r>
      <w:r>
        <w:rPr>
          <w:rFonts w:ascii="Times" w:hAnsi="Times" w:cs="Times New Roman"/>
        </w:rPr>
        <w:t>Intro to Class, Gestures, 3 body Mass</w:t>
      </w:r>
    </w:p>
    <w:p w14:paraId="18F3DBB6" w14:textId="77777777" w:rsidR="002D2598" w:rsidRDefault="002D2598" w:rsidP="002D2598">
      <w:pPr>
        <w:rPr>
          <w:rFonts w:ascii="Times" w:hAnsi="Times" w:cs="Times New Roman"/>
        </w:rPr>
      </w:pPr>
    </w:p>
    <w:p w14:paraId="5E40A66A" w14:textId="7EB6EE65" w:rsidR="002D2598" w:rsidRDefault="002D2598" w:rsidP="00E57490">
      <w:pPr>
        <w:ind w:left="2880" w:hanging="2880"/>
        <w:rPr>
          <w:rFonts w:ascii="Times" w:hAnsi="Times" w:cs="Times New Roman"/>
        </w:rPr>
      </w:pPr>
      <w:r>
        <w:rPr>
          <w:rFonts w:ascii="Times" w:hAnsi="Times" w:cs="Times New Roman"/>
        </w:rPr>
        <w:t xml:space="preserve">Week </w:t>
      </w:r>
      <w:r w:rsidR="00CB218F">
        <w:rPr>
          <w:rFonts w:ascii="Times" w:hAnsi="Times" w:cs="Times New Roman"/>
        </w:rPr>
        <w:t>2</w:t>
      </w:r>
      <w:r>
        <w:rPr>
          <w:rFonts w:ascii="Times" w:hAnsi="Times" w:cs="Times New Roman"/>
        </w:rPr>
        <w:tab/>
        <w:t>Gesture, Landmarks, Proportion, and Intro Linear Structure</w:t>
      </w:r>
      <w:r w:rsidR="00E57490">
        <w:rPr>
          <w:rFonts w:ascii="Times" w:hAnsi="Times" w:cs="Times New Roman"/>
        </w:rPr>
        <w:t xml:space="preserve"> with Cylinders and Cubes</w:t>
      </w:r>
    </w:p>
    <w:p w14:paraId="713D0D6B" w14:textId="77777777" w:rsidR="002D2598" w:rsidRDefault="002D2598" w:rsidP="002D2598">
      <w:pPr>
        <w:rPr>
          <w:rFonts w:ascii="Times" w:hAnsi="Times" w:cs="Times New Roman"/>
        </w:rPr>
      </w:pPr>
    </w:p>
    <w:p w14:paraId="6AC1B9BA" w14:textId="7A97C8B7" w:rsidR="00AE214B" w:rsidRDefault="002D2598" w:rsidP="00AE214B">
      <w:pPr>
        <w:ind w:left="2880" w:hanging="2880"/>
        <w:rPr>
          <w:rFonts w:ascii="Times" w:hAnsi="Times" w:cs="Times New Roman"/>
        </w:rPr>
      </w:pPr>
      <w:r>
        <w:rPr>
          <w:rFonts w:ascii="Times" w:hAnsi="Times" w:cs="Times New Roman"/>
        </w:rPr>
        <w:t>Week 3</w:t>
      </w:r>
      <w:r>
        <w:rPr>
          <w:rFonts w:ascii="Times" w:hAnsi="Times" w:cs="Times New Roman"/>
        </w:rPr>
        <w:tab/>
        <w:t>Linear Structure/Construction with Cylinders and Cubes</w:t>
      </w:r>
      <w:r w:rsidR="00AE214B">
        <w:rPr>
          <w:rFonts w:ascii="Times" w:hAnsi="Times" w:cs="Times New Roman"/>
        </w:rPr>
        <w:t>, Linear Structure/Anatomy</w:t>
      </w:r>
    </w:p>
    <w:p w14:paraId="4E38A4B3" w14:textId="24FEFBF9" w:rsidR="002D2598" w:rsidRDefault="002D2598" w:rsidP="002D2598">
      <w:pPr>
        <w:rPr>
          <w:rFonts w:ascii="Times" w:hAnsi="Times" w:cs="Times New Roman"/>
        </w:rPr>
      </w:pPr>
    </w:p>
    <w:p w14:paraId="16EA5755" w14:textId="2B178EBB" w:rsidR="00AE214B" w:rsidRDefault="002D2598" w:rsidP="00E57490">
      <w:pPr>
        <w:ind w:left="2880" w:hanging="2880"/>
        <w:rPr>
          <w:rFonts w:ascii="Times" w:hAnsi="Times" w:cs="Times New Roman"/>
        </w:rPr>
      </w:pPr>
      <w:r w:rsidRPr="00AE214B">
        <w:rPr>
          <w:rFonts w:ascii="Times" w:hAnsi="Times" w:cs="Times New Roman"/>
          <w:bCs/>
        </w:rPr>
        <w:t>Week 4</w:t>
      </w:r>
      <w:r w:rsidRPr="00AE214B">
        <w:rPr>
          <w:rFonts w:ascii="Times" w:hAnsi="Times" w:cs="Times New Roman"/>
          <w:bCs/>
        </w:rPr>
        <w:tab/>
      </w:r>
      <w:r w:rsidR="00AE214B">
        <w:rPr>
          <w:rFonts w:ascii="Times" w:hAnsi="Times" w:cs="Times New Roman"/>
        </w:rPr>
        <w:t>Linear Structure/Anatomy</w:t>
      </w:r>
      <w:r w:rsidR="00E57490">
        <w:rPr>
          <w:rFonts w:ascii="Times" w:hAnsi="Times" w:cs="Times New Roman"/>
        </w:rPr>
        <w:t xml:space="preserve">/Separation of Light </w:t>
      </w:r>
      <w:r w:rsidR="00CB218F">
        <w:rPr>
          <w:rFonts w:ascii="Times" w:hAnsi="Times" w:cs="Times New Roman"/>
        </w:rPr>
        <w:t>Mass</w:t>
      </w:r>
      <w:r w:rsidR="00E57490">
        <w:rPr>
          <w:rFonts w:ascii="Times" w:hAnsi="Times" w:cs="Times New Roman"/>
        </w:rPr>
        <w:t xml:space="preserve"> and Dark Mass </w:t>
      </w:r>
    </w:p>
    <w:p w14:paraId="770AAF85" w14:textId="37251279" w:rsidR="002D2598" w:rsidRPr="00DF37B6" w:rsidRDefault="002D2598" w:rsidP="002D2598">
      <w:pPr>
        <w:rPr>
          <w:rFonts w:ascii="Times" w:hAnsi="Times" w:cs="Times New Roman"/>
          <w:b/>
        </w:rPr>
      </w:pPr>
      <w:r w:rsidRPr="00DF37B6">
        <w:rPr>
          <w:rFonts w:ascii="Times" w:hAnsi="Times" w:cs="Times New Roman"/>
          <w:b/>
        </w:rPr>
        <w:tab/>
      </w:r>
    </w:p>
    <w:p w14:paraId="23B41D0C" w14:textId="5553847B" w:rsidR="00AE214B" w:rsidRDefault="00DF37B6" w:rsidP="00AE214B">
      <w:pPr>
        <w:rPr>
          <w:rFonts w:ascii="Times" w:hAnsi="Times" w:cs="Times New Roman"/>
        </w:rPr>
      </w:pPr>
      <w:r>
        <w:rPr>
          <w:rFonts w:ascii="Times" w:hAnsi="Times" w:cs="Times New Roman"/>
        </w:rPr>
        <w:t>Week 5</w:t>
      </w:r>
      <w:r>
        <w:rPr>
          <w:rFonts w:ascii="Times" w:hAnsi="Times" w:cs="Times New Roman"/>
        </w:rPr>
        <w:tab/>
      </w:r>
      <w:r w:rsidR="00321679">
        <w:rPr>
          <w:rFonts w:ascii="Times" w:hAnsi="Times" w:cs="Times New Roman"/>
        </w:rPr>
        <w:tab/>
      </w:r>
      <w:r w:rsidR="00E57490">
        <w:rPr>
          <w:rFonts w:ascii="Times" w:hAnsi="Times" w:cs="Times New Roman"/>
        </w:rPr>
        <w:tab/>
      </w:r>
      <w:r w:rsidR="00AE214B">
        <w:rPr>
          <w:rFonts w:ascii="Times" w:hAnsi="Times" w:cs="Times New Roman"/>
        </w:rPr>
        <w:t>Linear Structure, Anatomy, and Rendering</w:t>
      </w:r>
    </w:p>
    <w:p w14:paraId="38F1AC5E" w14:textId="4FCB205D" w:rsidR="00DF37B6" w:rsidRDefault="00AE214B" w:rsidP="002D2598">
      <w:pPr>
        <w:rPr>
          <w:rFonts w:ascii="Times" w:hAnsi="Times" w:cs="Times New Roman"/>
        </w:rPr>
      </w:pPr>
      <w:r>
        <w:rPr>
          <w:rFonts w:ascii="Times" w:hAnsi="Times" w:cs="Times New Roman"/>
        </w:rPr>
        <w:tab/>
      </w:r>
    </w:p>
    <w:p w14:paraId="6007F772" w14:textId="2057AB64" w:rsidR="00AE214B" w:rsidRDefault="00DF37B6" w:rsidP="00AE214B">
      <w:pPr>
        <w:rPr>
          <w:rFonts w:ascii="Times" w:hAnsi="Times" w:cs="Times New Roman"/>
        </w:rPr>
      </w:pPr>
      <w:r>
        <w:rPr>
          <w:rFonts w:ascii="Times" w:hAnsi="Times" w:cs="Times New Roman"/>
        </w:rPr>
        <w:t>Week 6</w:t>
      </w:r>
      <w:r>
        <w:rPr>
          <w:rFonts w:ascii="Times" w:hAnsi="Times" w:cs="Times New Roman"/>
        </w:rPr>
        <w:tab/>
      </w:r>
      <w:r>
        <w:rPr>
          <w:rFonts w:ascii="Times" w:hAnsi="Times" w:cs="Times New Roman"/>
        </w:rPr>
        <w:tab/>
      </w:r>
      <w:r w:rsidR="0026462B">
        <w:rPr>
          <w:rFonts w:ascii="Times" w:hAnsi="Times" w:cs="Times New Roman"/>
        </w:rPr>
        <w:tab/>
      </w:r>
      <w:r w:rsidR="00AE214B">
        <w:rPr>
          <w:rFonts w:ascii="Times" w:hAnsi="Times" w:cs="Times New Roman"/>
        </w:rPr>
        <w:t>Linear Structure, Anatomy, and Rendering</w:t>
      </w:r>
    </w:p>
    <w:p w14:paraId="7E23D213" w14:textId="3F3F28A6" w:rsidR="0026462B" w:rsidRDefault="0026462B" w:rsidP="00AE214B">
      <w:pPr>
        <w:rPr>
          <w:rFonts w:ascii="Times" w:hAnsi="Times" w:cs="Times New Roman"/>
        </w:rPr>
      </w:pPr>
    </w:p>
    <w:p w14:paraId="2F2C444A" w14:textId="77777777" w:rsidR="00A30D33" w:rsidRDefault="00A30D33" w:rsidP="00A30D33">
      <w:pPr>
        <w:rPr>
          <w:rFonts w:ascii="Times New Roman" w:hAnsi="Times New Roman" w:cs="Times New Roman"/>
          <w:b/>
        </w:rPr>
      </w:pPr>
    </w:p>
    <w:p w14:paraId="51CE6472" w14:textId="77777777" w:rsidR="0026462B" w:rsidRDefault="0026462B" w:rsidP="00A30D33">
      <w:pPr>
        <w:rPr>
          <w:rFonts w:ascii="Times New Roman" w:hAnsi="Times New Roman" w:cs="Times New Roman"/>
          <w:b/>
        </w:rPr>
      </w:pPr>
    </w:p>
    <w:p w14:paraId="1CF7CA4C" w14:textId="77777777" w:rsidR="0026462B" w:rsidRDefault="0026462B" w:rsidP="00A30D33">
      <w:pPr>
        <w:rPr>
          <w:rFonts w:ascii="Times New Roman" w:hAnsi="Times New Roman" w:cs="Times New Roman"/>
          <w:b/>
        </w:rPr>
      </w:pPr>
    </w:p>
    <w:p w14:paraId="1AD8AFCB" w14:textId="77777777" w:rsidR="002D2598" w:rsidRDefault="002D2598" w:rsidP="002D2598"/>
    <w:sectPr w:rsidR="002D2598" w:rsidSect="002D259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70C"/>
    <w:multiLevelType w:val="hybridMultilevel"/>
    <w:tmpl w:val="C288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4023"/>
    <w:multiLevelType w:val="hybridMultilevel"/>
    <w:tmpl w:val="9ACC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2873"/>
    <w:multiLevelType w:val="hybridMultilevel"/>
    <w:tmpl w:val="F46A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96758"/>
    <w:multiLevelType w:val="hybridMultilevel"/>
    <w:tmpl w:val="BC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918722">
    <w:abstractNumId w:val="3"/>
  </w:num>
  <w:num w:numId="2" w16cid:durableId="1943297912">
    <w:abstractNumId w:val="2"/>
  </w:num>
  <w:num w:numId="3" w16cid:durableId="687684635">
    <w:abstractNumId w:val="1"/>
  </w:num>
  <w:num w:numId="4" w16cid:durableId="1920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98"/>
    <w:rsid w:val="001D2CEA"/>
    <w:rsid w:val="001D6F5C"/>
    <w:rsid w:val="0026462B"/>
    <w:rsid w:val="002D2598"/>
    <w:rsid w:val="00321679"/>
    <w:rsid w:val="00556DC2"/>
    <w:rsid w:val="00984D61"/>
    <w:rsid w:val="00A30D33"/>
    <w:rsid w:val="00AE214B"/>
    <w:rsid w:val="00B82989"/>
    <w:rsid w:val="00BB0CB1"/>
    <w:rsid w:val="00C27B6C"/>
    <w:rsid w:val="00CB218F"/>
    <w:rsid w:val="00D01377"/>
    <w:rsid w:val="00DF37B6"/>
    <w:rsid w:val="00E57346"/>
    <w:rsid w:val="00E57490"/>
    <w:rsid w:val="00E742EA"/>
    <w:rsid w:val="00FA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6B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33"/>
    <w:pPr>
      <w:spacing w:line="360" w:lineRule="auto"/>
      <w:ind w:left="720"/>
      <w:contextualSpacing/>
      <w:jc w:val="center"/>
    </w:pPr>
    <w:rPr>
      <w:sz w:val="22"/>
      <w:szCs w:val="22"/>
    </w:rPr>
  </w:style>
  <w:style w:type="character" w:styleId="Hyperlink">
    <w:name w:val="Hyperlink"/>
    <w:basedOn w:val="DefaultParagraphFont"/>
    <w:uiPriority w:val="99"/>
    <w:unhideWhenUsed/>
    <w:rsid w:val="00CB218F"/>
    <w:rPr>
      <w:color w:val="0563C1" w:themeColor="hyperlink"/>
      <w:u w:val="single"/>
    </w:rPr>
  </w:style>
  <w:style w:type="character" w:styleId="UnresolvedMention">
    <w:name w:val="Unresolved Mention"/>
    <w:basedOn w:val="DefaultParagraphFont"/>
    <w:uiPriority w:val="99"/>
    <w:rsid w:val="00CB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riegrayar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Ja'Rie Gray</dc:creator>
  <cp:keywords/>
  <dc:description/>
  <cp:lastModifiedBy>Ja'Rie Gray</cp:lastModifiedBy>
  <cp:revision>2</cp:revision>
  <dcterms:created xsi:type="dcterms:W3CDTF">2023-08-25T19:40:00Z</dcterms:created>
  <dcterms:modified xsi:type="dcterms:W3CDTF">2023-08-25T19:40:00Z</dcterms:modified>
</cp:coreProperties>
</file>